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7766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28996A8F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47F6FEAC" w14:textId="58F178BA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（様式第５号）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1B545437" w:rsidR="00437D15" w:rsidRPr="00F31B02" w:rsidRDefault="00B43CA3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輪島市長　坂　口　　茂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7777777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428F5CAB" w14:textId="1056DBDC" w:rsidR="00721F7B" w:rsidRPr="00941575" w:rsidRDefault="00721F7B" w:rsidP="00721F7B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（様式第５号の２）</w:t>
      </w:r>
    </w:p>
    <w:p w14:paraId="5246B0C2" w14:textId="77777777" w:rsidR="00DC0B3E" w:rsidRPr="00F31B02" w:rsidRDefault="00DC0B3E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E9E7375" w14:textId="2A82C090" w:rsidR="009A5092" w:rsidRPr="00721F7B" w:rsidRDefault="00641717" w:rsidP="00DC0B3E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pacing w:val="18"/>
          <w:sz w:val="28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緊急</w:t>
      </w:r>
      <w:r w:rsidR="00C81BCB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の</w:t>
      </w:r>
      <w:r w:rsidR="002E7F9C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修理（修理前</w:t>
      </w:r>
      <w:r w:rsidR="00DC0B3E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、</w:t>
      </w:r>
      <w:r w:rsidR="002E7F9C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修理後）</w:t>
      </w:r>
      <w:r w:rsidR="00DC0B3E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の施工写真</w:t>
      </w:r>
    </w:p>
    <w:p w14:paraId="4C0FC56E" w14:textId="3B3B18D3" w:rsidR="002E7F9C" w:rsidRDefault="002E7F9C" w:rsidP="00DC0B3E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《　　　　　　邸　</w:t>
      </w:r>
      <w:r w:rsidR="00641717" w:rsidRPr="00721F7B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>の</w:t>
      </w:r>
      <w:r>
        <w:rPr>
          <w:rFonts w:asciiTheme="majorEastAsia" w:eastAsiaTheme="majorEastAsia" w:hAnsiTheme="majorEastAsia" w:hint="eastAsia"/>
          <w:spacing w:val="18"/>
          <w:sz w:val="28"/>
        </w:rPr>
        <w:t>修理状況報告》</w:t>
      </w:r>
    </w:p>
    <w:p w14:paraId="653427F3" w14:textId="1CED7231" w:rsidR="00DC0B3E" w:rsidRDefault="00DC0B3E" w:rsidP="00DC0B3E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</w:p>
    <w:p w14:paraId="5C427E44" w14:textId="272AD52F" w:rsidR="00DC0B3E" w:rsidRPr="00DC0B3E" w:rsidRDefault="00DC0B3E" w:rsidP="00977E07">
      <w:pPr>
        <w:adjustRightInd/>
        <w:snapToGrid w:val="0"/>
        <w:spacing w:line="0" w:lineRule="atLeast"/>
        <w:ind w:left="277" w:hangingChars="100" w:hanging="277"/>
        <w:jc w:val="left"/>
        <w:rPr>
          <w:rFonts w:asciiTheme="majorEastAsia" w:eastAsiaTheme="majorEastAsia" w:hAnsiTheme="majorEastAsia"/>
          <w:spacing w:val="18"/>
        </w:rPr>
      </w:pPr>
      <w:r w:rsidRPr="00DC0B3E">
        <w:rPr>
          <w:rFonts w:asciiTheme="majorEastAsia" w:eastAsiaTheme="majorEastAsia" w:hAnsiTheme="majorEastAsia" w:hint="eastAsia"/>
          <w:spacing w:val="18"/>
        </w:rPr>
        <w:t>※「救助の必要性」、「内容の妥当性」を判断する上で</w:t>
      </w:r>
      <w:r>
        <w:rPr>
          <w:rFonts w:asciiTheme="majorEastAsia" w:eastAsiaTheme="majorEastAsia" w:hAnsiTheme="majorEastAsia" w:hint="eastAsia"/>
          <w:spacing w:val="18"/>
        </w:rPr>
        <w:t>重要な</w:t>
      </w:r>
      <w:r w:rsidR="00941575">
        <w:rPr>
          <w:rFonts w:asciiTheme="majorEastAsia" w:eastAsiaTheme="majorEastAsia" w:hAnsiTheme="majorEastAsia" w:hint="eastAsia"/>
          <w:spacing w:val="18"/>
        </w:rPr>
        <w:t>資料となることから施工業者は、写真の撮影を行うこと。（写真がない場合は、別の方法により説明が必要になります。）</w:t>
      </w:r>
    </w:p>
    <w:p w14:paraId="6A92AF7F" w14:textId="77777777" w:rsidR="00DC0B3E" w:rsidRPr="002E7F9C" w:rsidRDefault="00DC0B3E" w:rsidP="00DC0B3E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45C11A43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721F7B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外観（屋根</w:t>
            </w:r>
            <w:r w:rsidR="0099626A" w:rsidRPr="00721F7B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損傷、建具の損傷、外壁剥落等）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241DFC5B" w:rsidR="002E7F9C" w:rsidRDefault="00977E07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</w:t>
            </w:r>
            <w:r w:rsidR="00BF6A6B"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26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DB09082" w:rsidR="002E7F9C" w:rsidRPr="00F31B02" w:rsidRDefault="00977E07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</w:t>
            </w:r>
            <w:r w:rsidR="00BF6A6B"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27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27C50371" w14:textId="77777777" w:rsidR="00941575" w:rsidRDefault="00941575" w:rsidP="006072C4">
      <w:pPr>
        <w:ind w:firstLineChars="100" w:firstLine="277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874D812" w14:textId="77777777" w:rsidR="00941575" w:rsidRDefault="00941575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0C1B5C20" w14:textId="66AE1EB5" w:rsidR="00721F7B" w:rsidRDefault="00721F7B" w:rsidP="006072C4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（参考様式）</w:t>
      </w:r>
    </w:p>
    <w:p w14:paraId="7D0990B4" w14:textId="77777777" w:rsidR="00721F7B" w:rsidRPr="00F31B02" w:rsidRDefault="00721F7B" w:rsidP="00721F7B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5EB8FD0B" w14:textId="77777777" w:rsidR="00721F7B" w:rsidRDefault="00721F7B" w:rsidP="00721F7B">
      <w:pPr>
        <w:rPr>
          <w:rFonts w:ascii="ＭＳ ゴシック" w:eastAsia="ＭＳ ゴシック" w:hAnsi="ＭＳ ゴシック"/>
        </w:rPr>
      </w:pPr>
    </w:p>
    <w:p w14:paraId="6AD9E36B" w14:textId="01CADE26" w:rsidR="00721F7B" w:rsidRDefault="00721F7B" w:rsidP="00721F7B">
      <w:pPr>
        <w:ind w:firstLineChars="1800" w:firstLine="433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　立　書</w:t>
      </w:r>
    </w:p>
    <w:p w14:paraId="640B9AD4" w14:textId="77777777" w:rsidR="00721F7B" w:rsidRDefault="00721F7B" w:rsidP="006072C4">
      <w:pPr>
        <w:ind w:firstLineChars="100" w:firstLine="241"/>
        <w:rPr>
          <w:rFonts w:ascii="ＭＳ ゴシック" w:eastAsia="ＭＳ ゴシック" w:hAnsi="ＭＳ ゴシック"/>
        </w:rPr>
      </w:pPr>
    </w:p>
    <w:p w14:paraId="3C72140A" w14:textId="74A9476F" w:rsidR="006072C4" w:rsidRDefault="00EE1528" w:rsidP="006072C4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輪島市長　坂　口　　茂</w:t>
      </w:r>
      <w:r w:rsidR="006072C4" w:rsidRPr="00415569">
        <w:rPr>
          <w:rFonts w:ascii="ＭＳ ゴシック" w:eastAsia="ＭＳ ゴシック" w:hAnsi="ＭＳ ゴシック" w:hint="eastAsia"/>
        </w:rPr>
        <w:t xml:space="preserve">　様</w:t>
      </w:r>
    </w:p>
    <w:p w14:paraId="7F779D18" w14:textId="32D48BA7" w:rsidR="006072C4" w:rsidRDefault="006072C4" w:rsidP="006072C4">
      <w:pPr>
        <w:ind w:firstLineChars="100" w:firstLine="241"/>
        <w:rPr>
          <w:rFonts w:ascii="ＭＳ ゴシック" w:eastAsia="ＭＳ ゴシック" w:hAnsi="ＭＳ ゴシック"/>
        </w:rPr>
      </w:pPr>
    </w:p>
    <w:p w14:paraId="1EFE5013" w14:textId="77777777" w:rsidR="00721F7B" w:rsidRPr="00415569" w:rsidRDefault="00721F7B" w:rsidP="006072C4">
      <w:pPr>
        <w:ind w:firstLineChars="100" w:firstLine="241"/>
        <w:rPr>
          <w:rFonts w:ascii="ＭＳ ゴシック" w:eastAsia="ＭＳ ゴシック" w:hAnsi="ＭＳ ゴシック"/>
        </w:rPr>
      </w:pPr>
    </w:p>
    <w:p w14:paraId="2AD29D47" w14:textId="77777777" w:rsidR="006072C4" w:rsidRPr="00415569" w:rsidRDefault="006072C4" w:rsidP="006072C4">
      <w:pPr>
        <w:wordWrap w:val="0"/>
        <w:ind w:firstLineChars="100" w:firstLine="241"/>
        <w:jc w:val="right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 xml:space="preserve">（施工業者）　　　　　　　　　　　　　</w:t>
      </w:r>
    </w:p>
    <w:p w14:paraId="6CE8747F" w14:textId="77777777" w:rsidR="006072C4" w:rsidRPr="00415569" w:rsidRDefault="006072C4" w:rsidP="006072C4">
      <w:pPr>
        <w:wordWrap w:val="0"/>
        <w:ind w:firstLineChars="100" w:firstLine="241"/>
        <w:jc w:val="right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14:paraId="2CCA25D2" w14:textId="045B778B" w:rsidR="006072C4" w:rsidRPr="00415569" w:rsidRDefault="006072C4" w:rsidP="006072C4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u w:val="single"/>
        </w:rPr>
      </w:pPr>
      <w:r w:rsidRPr="0041556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6219C287" w14:textId="77777777" w:rsidR="006072C4" w:rsidRPr="00415569" w:rsidRDefault="006072C4" w:rsidP="006072C4">
      <w:pPr>
        <w:ind w:right="840" w:firstLineChars="100" w:firstLine="241"/>
        <w:rPr>
          <w:rFonts w:ascii="ＭＳ ゴシック" w:eastAsia="ＭＳ ゴシック" w:hAnsi="ＭＳ ゴシック"/>
        </w:rPr>
      </w:pPr>
    </w:p>
    <w:p w14:paraId="11489BB3" w14:textId="45E89CC1" w:rsidR="006072C4" w:rsidRPr="00415569" w:rsidRDefault="006072C4" w:rsidP="006072C4">
      <w:pPr>
        <w:ind w:firstLineChars="100" w:firstLine="241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>住宅の</w:t>
      </w:r>
      <w:r w:rsidR="00AE2CA4" w:rsidRPr="00721F7B">
        <w:rPr>
          <w:rFonts w:ascii="ＭＳ ゴシック" w:eastAsia="ＭＳ ゴシック" w:hAnsi="ＭＳ ゴシック" w:hint="eastAsia"/>
          <w:color w:val="000000" w:themeColor="text1"/>
        </w:rPr>
        <w:t>緊急</w:t>
      </w:r>
      <w:r w:rsidR="00C81BCB" w:rsidRPr="00721F7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415569">
        <w:rPr>
          <w:rFonts w:ascii="ＭＳ ゴシック" w:eastAsia="ＭＳ ゴシック" w:hAnsi="ＭＳ ゴシック" w:hint="eastAsia"/>
        </w:rPr>
        <w:t>修理の依頼を受けましたが、すでに</w:t>
      </w:r>
      <w:r>
        <w:rPr>
          <w:rFonts w:ascii="ＭＳ ゴシック" w:eastAsia="ＭＳ ゴシック" w:hAnsi="ＭＳ ゴシック" w:hint="eastAsia"/>
        </w:rPr>
        <w:t xml:space="preserve">（　</w:t>
      </w:r>
      <w:r w:rsidRPr="00415569">
        <w:rPr>
          <w:rFonts w:ascii="ＭＳ ゴシック" w:eastAsia="ＭＳ ゴシック" w:hAnsi="ＭＳ ゴシック" w:hint="eastAsia"/>
        </w:rPr>
        <w:t>着手</w:t>
      </w:r>
      <w:r>
        <w:rPr>
          <w:rFonts w:ascii="ＭＳ ゴシック" w:eastAsia="ＭＳ ゴシック" w:hAnsi="ＭＳ ゴシック" w:hint="eastAsia"/>
        </w:rPr>
        <w:t xml:space="preserve">　・　</w:t>
      </w:r>
      <w:r w:rsidRPr="00415569">
        <w:rPr>
          <w:rFonts w:ascii="ＭＳ ゴシック" w:eastAsia="ＭＳ ゴシック" w:hAnsi="ＭＳ ゴシック" w:hint="eastAsia"/>
        </w:rPr>
        <w:t>完了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5569">
        <w:rPr>
          <w:rFonts w:ascii="ＭＳ ゴシック" w:eastAsia="ＭＳ ゴシック" w:hAnsi="ＭＳ ゴシック" w:hint="eastAsia"/>
        </w:rPr>
        <w:t>）しており、</w:t>
      </w:r>
      <w:r w:rsidR="00977E07">
        <w:rPr>
          <w:rFonts w:ascii="ＭＳ ゴシック" w:eastAsia="ＭＳ ゴシック" w:hAnsi="ＭＳ ゴシック" w:hint="eastAsia"/>
        </w:rPr>
        <w:t>修理</w:t>
      </w:r>
      <w:r w:rsidRPr="00415569">
        <w:rPr>
          <w:rFonts w:ascii="ＭＳ ゴシック" w:eastAsia="ＭＳ ゴシック" w:hAnsi="ＭＳ ゴシック" w:hint="eastAsia"/>
        </w:rPr>
        <w:t>前</w:t>
      </w:r>
      <w:r w:rsidRPr="00415569">
        <w:rPr>
          <w:rFonts w:ascii="ＭＳ ゴシック" w:eastAsia="ＭＳ ゴシック" w:hAnsi="ＭＳ ゴシック"/>
        </w:rPr>
        <w:t>の写真が撮影できませんでしたので、</w:t>
      </w:r>
      <w:r>
        <w:rPr>
          <w:rFonts w:ascii="ＭＳ ゴシック" w:eastAsia="ＭＳ ゴシック" w:hAnsi="ＭＳ ゴシック" w:hint="eastAsia"/>
        </w:rPr>
        <w:t>下記のとおり</w:t>
      </w:r>
      <w:r w:rsidRPr="00415569">
        <w:rPr>
          <w:rFonts w:ascii="ＭＳ ゴシック" w:eastAsia="ＭＳ ゴシック" w:hAnsi="ＭＳ ゴシック"/>
        </w:rPr>
        <w:t>申し立てます。</w:t>
      </w:r>
    </w:p>
    <w:p w14:paraId="2989CFA9" w14:textId="77777777" w:rsidR="006072C4" w:rsidRDefault="006072C4" w:rsidP="006072C4">
      <w:pPr>
        <w:pStyle w:val="af2"/>
        <w:rPr>
          <w:rFonts w:ascii="ＭＳ ゴシック" w:eastAsia="ＭＳ ゴシック" w:hAnsi="ＭＳ ゴシック"/>
          <w:szCs w:val="24"/>
        </w:rPr>
      </w:pPr>
    </w:p>
    <w:p w14:paraId="26F051A0" w14:textId="4754CA11" w:rsidR="006072C4" w:rsidRPr="00415569" w:rsidRDefault="006072C4" w:rsidP="006072C4">
      <w:pPr>
        <w:pStyle w:val="af2"/>
        <w:rPr>
          <w:rFonts w:ascii="ＭＳ ゴシック" w:eastAsia="ＭＳ ゴシック" w:hAnsi="ＭＳ ゴシック"/>
          <w:szCs w:val="24"/>
        </w:rPr>
      </w:pPr>
      <w:r w:rsidRPr="00415569">
        <w:rPr>
          <w:rFonts w:ascii="ＭＳ ゴシック" w:eastAsia="ＭＳ ゴシック" w:hAnsi="ＭＳ ゴシック" w:hint="eastAsia"/>
          <w:szCs w:val="24"/>
        </w:rPr>
        <w:t>記</w:t>
      </w:r>
    </w:p>
    <w:p w14:paraId="6C7828AF" w14:textId="77777777" w:rsidR="006072C4" w:rsidRPr="00415569" w:rsidRDefault="006072C4" w:rsidP="006072C4">
      <w:pPr>
        <w:rPr>
          <w:rFonts w:ascii="ＭＳ ゴシック" w:eastAsia="ＭＳ ゴシック" w:hAnsi="ＭＳ ゴシック"/>
        </w:rPr>
      </w:pPr>
    </w:p>
    <w:p w14:paraId="58BDBF4D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１　被災者住所・氏名</w:t>
      </w:r>
    </w:p>
    <w:p w14:paraId="0260E563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A4CB678" w14:textId="62FF0E2A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住所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</w:p>
    <w:p w14:paraId="4C00F994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C738765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氏名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571E055B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35C061D4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3075DFD4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２　対象住宅所在地</w:t>
      </w:r>
    </w:p>
    <w:p w14:paraId="35188B61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09A7C708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048B39A1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6C2E800C" w14:textId="589543EF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３　受付番号</w:t>
      </w:r>
    </w:p>
    <w:p w14:paraId="4EF32CCB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</w:t>
      </w:r>
    </w:p>
    <w:p w14:paraId="620A38E4" w14:textId="77777777" w:rsidR="006072C4" w:rsidRPr="00415569" w:rsidRDefault="006072C4" w:rsidP="006072C4">
      <w:pPr>
        <w:rPr>
          <w:rFonts w:ascii="ＭＳ ゴシック" w:eastAsia="ＭＳ ゴシック" w:hAnsi="ＭＳ ゴシック"/>
        </w:rPr>
      </w:pPr>
    </w:p>
    <w:p w14:paraId="3D35782B" w14:textId="06087195" w:rsidR="006072C4" w:rsidRPr="00415569" w:rsidRDefault="006072C4" w:rsidP="006072C4">
      <w:pPr>
        <w:rPr>
          <w:rFonts w:ascii="ＭＳ ゴシック" w:eastAsia="ＭＳ ゴシック" w:hAnsi="ＭＳ ゴシック"/>
        </w:rPr>
      </w:pPr>
    </w:p>
    <w:p w14:paraId="474FCE55" w14:textId="5B9134D3" w:rsidR="006072C4" w:rsidRDefault="006072C4" w:rsidP="006072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修理前の状況</w:t>
      </w:r>
    </w:p>
    <w:p w14:paraId="5BAB5C02" w14:textId="77777777" w:rsidR="006072C4" w:rsidRPr="006E44E4" w:rsidRDefault="006072C4" w:rsidP="006072C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57F59D5B" w14:textId="0ED7D258" w:rsidR="006072C4" w:rsidRDefault="006072C4" w:rsidP="006072C4">
      <w:pPr>
        <w:rPr>
          <w:rFonts w:ascii="ＭＳ ゴシック" w:eastAsia="ＭＳ ゴシック" w:hAnsi="ＭＳ ゴシック"/>
        </w:rPr>
      </w:pPr>
    </w:p>
    <w:p w14:paraId="04A283BB" w14:textId="77777777" w:rsidR="006072C4" w:rsidRDefault="006072C4" w:rsidP="006072C4">
      <w:pPr>
        <w:rPr>
          <w:rFonts w:ascii="ＭＳ ゴシック" w:eastAsia="ＭＳ ゴシック" w:hAnsi="ＭＳ ゴシック"/>
        </w:rPr>
      </w:pPr>
    </w:p>
    <w:p w14:paraId="69A43DFA" w14:textId="35DF76B7" w:rsidR="006072C4" w:rsidRDefault="006072C4" w:rsidP="006072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修理の内容</w:t>
      </w:r>
    </w:p>
    <w:p w14:paraId="5CEA7DA1" w14:textId="77777777" w:rsidR="006072C4" w:rsidRDefault="006072C4" w:rsidP="006072C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2AE27337" w14:textId="77777777" w:rsidR="006072C4" w:rsidRDefault="006072C4" w:rsidP="006072C4">
      <w:pPr>
        <w:rPr>
          <w:rFonts w:ascii="ＭＳ ゴシック" w:eastAsia="ＭＳ ゴシック" w:hAnsi="ＭＳ ゴシック"/>
          <w:u w:val="single"/>
        </w:rPr>
      </w:pPr>
    </w:p>
    <w:p w14:paraId="5790544B" w14:textId="2FFAA859" w:rsidR="006072C4" w:rsidRPr="006072C4" w:rsidRDefault="006072C4" w:rsidP="006072C4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※４・５については図面（略図でも可）に該当箇所と内容を示すこと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5C02" w14:textId="77777777" w:rsidR="00046FF3" w:rsidRDefault="00046FF3">
      <w:r>
        <w:separator/>
      </w:r>
    </w:p>
  </w:endnote>
  <w:endnote w:type="continuationSeparator" w:id="0">
    <w:p w14:paraId="354E9024" w14:textId="77777777" w:rsidR="00046FF3" w:rsidRDefault="0004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8D92" w14:textId="77777777" w:rsidR="00046FF3" w:rsidRDefault="00046FF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DA06BD3" w14:textId="77777777" w:rsidR="00046FF3" w:rsidRDefault="0004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46FF3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37DA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3CA3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1528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21-005</cp:lastModifiedBy>
  <cp:revision>13</cp:revision>
  <cp:lastPrinted>2023-05-12T05:53:00Z</cp:lastPrinted>
  <dcterms:created xsi:type="dcterms:W3CDTF">2023-05-10T00:51:00Z</dcterms:created>
  <dcterms:modified xsi:type="dcterms:W3CDTF">2023-05-16T01:30:00Z</dcterms:modified>
</cp:coreProperties>
</file>